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0C886" w14:textId="5571174E" w:rsidR="00CD4591" w:rsidRDefault="00CD4591" w:rsidP="00CD4591">
      <w:pPr>
        <w:pStyle w:val="Heading1"/>
      </w:pPr>
      <w:r>
        <w:t xml:space="preserve"> Audit Assertions About Revenue Accounts</w:t>
      </w:r>
    </w:p>
    <w:p w14:paraId="1719A175" w14:textId="77777777" w:rsidR="00CD4591" w:rsidRDefault="00CD4591" w:rsidP="00CD4591"/>
    <w:p w14:paraId="4D53B1A3" w14:textId="70EB9E66" w:rsidR="00CD4591" w:rsidRDefault="00CD4591" w:rsidP="00CD4591">
      <w:r>
        <w:t>1. Existence:</w:t>
      </w:r>
    </w:p>
    <w:p w14:paraId="1ED29388" w14:textId="258D8C16" w:rsidR="00CD4591" w:rsidRDefault="00CD4591" w:rsidP="00CD4591">
      <w:r>
        <w:t xml:space="preserve">   - What it means: This assertion checks that the revenue recorded in the accounts actually exists. In simple terms, it ensures that the sales or services that are reported truly happened and are not made up.</w:t>
      </w:r>
    </w:p>
    <w:p w14:paraId="0F728FAB" w14:textId="2267916B" w:rsidR="00CD4591" w:rsidRDefault="00CD4591" w:rsidP="00CD4591">
      <w:r>
        <w:t xml:space="preserve">   - Why it matters: To prevent companies from inflating their revenue with fake sales, which could mislead investors and other stakeholders about the company's financial health. </w:t>
      </w:r>
      <w:proofErr w:type="gramStart"/>
      <w:r>
        <w:t>Also</w:t>
      </w:r>
      <w:proofErr w:type="gramEnd"/>
      <w:r>
        <w:t xml:space="preserve"> in the case of Globo Gym, to prevent management from </w:t>
      </w:r>
      <w:r w:rsidRPr="00CD4591">
        <w:t>recognizing revenue improperly in order to meet bonus scheme targets.</w:t>
      </w:r>
    </w:p>
    <w:p w14:paraId="38FE3CA2" w14:textId="77777777" w:rsidR="00CD4591" w:rsidRDefault="00CD4591" w:rsidP="00CD4591"/>
    <w:p w14:paraId="0C68DE75" w14:textId="02D4B8E9" w:rsidR="00CD4591" w:rsidRDefault="00CD4591" w:rsidP="00CD4591">
      <w:r>
        <w:t>2. Occurrence:</w:t>
      </w:r>
    </w:p>
    <w:p w14:paraId="2E2AEC8C" w14:textId="1BD91BFB" w:rsidR="00CD4591" w:rsidRDefault="00CD4591" w:rsidP="00CD4591">
      <w:r>
        <w:t xml:space="preserve">   - What it means: Similar to existence, this assertion verifies that the transactions recorded as revenue actually occurred during the period being audited. It ensures that sales are recorded in the correct period.</w:t>
      </w:r>
    </w:p>
    <w:p w14:paraId="3FC1799F" w14:textId="3EDDB1A3" w:rsidR="00CD4591" w:rsidRDefault="00CD4591" w:rsidP="00CD4591">
      <w:r>
        <w:t xml:space="preserve">   - Why it matters: To confirm that the revenue reported for a particular period is accurate and not manipulated by recording future sales prematurely.</w:t>
      </w:r>
    </w:p>
    <w:p w14:paraId="7C639C87" w14:textId="77777777" w:rsidR="00CD4591" w:rsidRDefault="00CD4591" w:rsidP="00CD4591"/>
    <w:p w14:paraId="1478EA18" w14:textId="1684B2E6" w:rsidR="00CD4591" w:rsidRDefault="00CD4591" w:rsidP="00CD4591">
      <w:r>
        <w:t>3. Completeness:</w:t>
      </w:r>
    </w:p>
    <w:p w14:paraId="7DB968B7" w14:textId="719F0962" w:rsidR="00CD4591" w:rsidRDefault="00CD4591" w:rsidP="00CD4591">
      <w:r>
        <w:t xml:space="preserve">   - What it means: This assertion ensures that all revenue transactions that should have been recorded have been included in the accounts. It checks that nothing is left out.</w:t>
      </w:r>
    </w:p>
    <w:p w14:paraId="4CF3380E" w14:textId="643EF108" w:rsidR="00CD4591" w:rsidRDefault="00CD4591" w:rsidP="00CD4591">
      <w:r>
        <w:t xml:space="preserve">   - Why it matters: To ensure that the revenue figures are complete and not understated, giving a true picture of the company's earnings.</w:t>
      </w:r>
    </w:p>
    <w:p w14:paraId="29BA496E" w14:textId="77777777" w:rsidR="00CD4591" w:rsidRDefault="00CD4591" w:rsidP="00CD4591"/>
    <w:p w14:paraId="6A9FBA5B" w14:textId="060450C8" w:rsidR="00CD4591" w:rsidRDefault="00CD4591" w:rsidP="00CD4591">
      <w:r>
        <w:t>4. Accuracy:</w:t>
      </w:r>
    </w:p>
    <w:p w14:paraId="0CBD1425" w14:textId="660087DE" w:rsidR="00CD4591" w:rsidRDefault="00CD4591" w:rsidP="00CD4591">
      <w:r>
        <w:t xml:space="preserve">   - What it means: This checks that the revenue amounts are recorded correctly. It verifies that the prices, quantities, and calculations are accurate.</w:t>
      </w:r>
    </w:p>
    <w:p w14:paraId="4CBA962C" w14:textId="0B153C49" w:rsidR="00CD4591" w:rsidRDefault="00CD4591" w:rsidP="00CD4591">
      <w:r>
        <w:t xml:space="preserve">   - Why it matters: To prevent errors in financial statements, which could lead to incorrect financial information being reported.</w:t>
      </w:r>
    </w:p>
    <w:p w14:paraId="2D2001CF" w14:textId="77777777" w:rsidR="00CD4591" w:rsidRDefault="00CD4591" w:rsidP="00CD4591"/>
    <w:p w14:paraId="3FF22449" w14:textId="1BAE0765" w:rsidR="00CD4591" w:rsidRDefault="00CD4591" w:rsidP="00CD4591">
      <w:r>
        <w:t>5. Cutoff:</w:t>
      </w:r>
    </w:p>
    <w:p w14:paraId="4766E64D" w14:textId="0851E2CF" w:rsidR="00CD4591" w:rsidRDefault="00CD4591" w:rsidP="00CD4591">
      <w:r>
        <w:lastRenderedPageBreak/>
        <w:t xml:space="preserve">   - What it means: This ensures that revenue transactions are recorded in the correct accounting period. It checks that sales made at the end of a period are not pushed to the next period or vice versa.</w:t>
      </w:r>
    </w:p>
    <w:p w14:paraId="519DF362" w14:textId="145CE76A" w:rsidR="00CD4591" w:rsidRDefault="00CD4591" w:rsidP="00CD4591">
      <w:r>
        <w:t xml:space="preserve">   - Why it matters: To ensure the financial statements reflect the correct timing of revenue, giving an accurate picture of the company’s performance over specific periods.</w:t>
      </w:r>
    </w:p>
    <w:p w14:paraId="338EE785" w14:textId="77777777" w:rsidR="00CD4591" w:rsidRDefault="00CD4591" w:rsidP="00CD4591"/>
    <w:p w14:paraId="0C54A8E5" w14:textId="21FDB4E4" w:rsidR="00CD4591" w:rsidRDefault="00CD4591" w:rsidP="00CD4591">
      <w:r>
        <w:t>6. Classification:</w:t>
      </w:r>
    </w:p>
    <w:p w14:paraId="26E008EC" w14:textId="3AECF337" w:rsidR="00CD4591" w:rsidRDefault="00CD4591" w:rsidP="00CD4591">
      <w:r>
        <w:t xml:space="preserve">   - What it means: This assertion ensures that revenue transactions are recorded in the appropriate accounts. It verifies that sales are not misclassified as other types of income.</w:t>
      </w:r>
    </w:p>
    <w:p w14:paraId="7BC31442" w14:textId="11DFC4EA" w:rsidR="00CD4591" w:rsidRDefault="00CD4591" w:rsidP="00CD4591">
      <w:r>
        <w:t xml:space="preserve">   - Why it matters: To maintain clarity and accuracy in financial reporting, making it easier to understand the sources of revenue.</w:t>
      </w:r>
    </w:p>
    <w:p w14:paraId="05ED0F9B" w14:textId="77777777" w:rsidR="00CD4591" w:rsidRDefault="00CD4591" w:rsidP="00CD4591"/>
    <w:p w14:paraId="727C68E0" w14:textId="0D3564DB" w:rsidR="00CD4591" w:rsidRDefault="00CD4591" w:rsidP="00CD4591">
      <w:r>
        <w:t>7. Presentation and Disclosure:</w:t>
      </w:r>
    </w:p>
    <w:p w14:paraId="29D042BA" w14:textId="24FA9E94" w:rsidR="00CD4591" w:rsidRDefault="00CD4591" w:rsidP="00CD4591">
      <w:r>
        <w:t xml:space="preserve">   - What it means: This checks that all necessary information about revenue is properly presented and disclosed in the financial statements. It ensures that the revenue is shown in a way that is understandable and transparent.</w:t>
      </w:r>
    </w:p>
    <w:p w14:paraId="359C9C08" w14:textId="17265518" w:rsidR="00CD4591" w:rsidRDefault="00CD4591" w:rsidP="00CD4591">
      <w:r>
        <w:t xml:space="preserve">   - Why it matters: To provide stakeholders with clear and useful information about the company’s revenue, helping them make informed decisions.</w:t>
      </w:r>
    </w:p>
    <w:p w14:paraId="541ABD2A" w14:textId="77777777" w:rsidR="00CD4591" w:rsidRDefault="00CD4591" w:rsidP="00CD4591"/>
    <w:p w14:paraId="20D7E16E" w14:textId="15CEB8BB" w:rsidR="00CD4591" w:rsidRPr="00CD4591" w:rsidRDefault="00CD4591" w:rsidP="00CD4591">
      <w:pPr>
        <w:rPr>
          <w:b/>
          <w:bCs/>
        </w:rPr>
      </w:pPr>
      <w:r w:rsidRPr="00CD4591">
        <w:rPr>
          <w:b/>
          <w:bCs/>
        </w:rPr>
        <w:t xml:space="preserve"> Summary</w:t>
      </w:r>
    </w:p>
    <w:p w14:paraId="6411E77F" w14:textId="245C55BA" w:rsidR="00CD4591" w:rsidRDefault="00AF70FD" w:rsidP="00CD4591">
      <w:r>
        <w:t>I</w:t>
      </w:r>
      <w:r w:rsidR="00CD4591" w:rsidRPr="00CD4591">
        <w:t>n this task we will be focusing on the assertions regarding existence occurrence completeness and accuracy. In other words</w:t>
      </w:r>
      <w:r w:rsidR="00CD4591">
        <w:t>,</w:t>
      </w:r>
      <w:r w:rsidR="00CD4591" w:rsidRPr="00CD4591">
        <w:t xml:space="preserve"> is the revenue booked in trial balance account 3000 accurately stated and recogni</w:t>
      </w:r>
      <w:r>
        <w:t>s</w:t>
      </w:r>
      <w:r w:rsidR="00CD4591" w:rsidRPr="00CD4591">
        <w:t>ed appropriately.</w:t>
      </w:r>
    </w:p>
    <w:sectPr w:rsidR="00CD45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591"/>
    <w:rsid w:val="009664DC"/>
    <w:rsid w:val="009A59FF"/>
    <w:rsid w:val="00AF70FD"/>
    <w:rsid w:val="00CD4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29FF9"/>
  <w15:chartTrackingRefBased/>
  <w15:docId w15:val="{A72B6663-B5B8-4F30-8997-68664352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5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45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45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45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45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45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5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5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5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5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45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5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45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5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5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5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5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591"/>
    <w:rPr>
      <w:rFonts w:eastAsiaTheme="majorEastAsia" w:cstheme="majorBidi"/>
      <w:color w:val="272727" w:themeColor="text1" w:themeTint="D8"/>
    </w:rPr>
  </w:style>
  <w:style w:type="paragraph" w:styleId="Title">
    <w:name w:val="Title"/>
    <w:basedOn w:val="Normal"/>
    <w:next w:val="Normal"/>
    <w:link w:val="TitleChar"/>
    <w:uiPriority w:val="10"/>
    <w:qFormat/>
    <w:rsid w:val="00CD4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5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5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5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591"/>
    <w:pPr>
      <w:spacing w:before="160"/>
      <w:jc w:val="center"/>
    </w:pPr>
    <w:rPr>
      <w:i/>
      <w:iCs/>
      <w:color w:val="404040" w:themeColor="text1" w:themeTint="BF"/>
    </w:rPr>
  </w:style>
  <w:style w:type="character" w:customStyle="1" w:styleId="QuoteChar">
    <w:name w:val="Quote Char"/>
    <w:basedOn w:val="DefaultParagraphFont"/>
    <w:link w:val="Quote"/>
    <w:uiPriority w:val="29"/>
    <w:rsid w:val="00CD4591"/>
    <w:rPr>
      <w:i/>
      <w:iCs/>
      <w:color w:val="404040" w:themeColor="text1" w:themeTint="BF"/>
    </w:rPr>
  </w:style>
  <w:style w:type="paragraph" w:styleId="ListParagraph">
    <w:name w:val="List Paragraph"/>
    <w:basedOn w:val="Normal"/>
    <w:uiPriority w:val="34"/>
    <w:qFormat/>
    <w:rsid w:val="00CD4591"/>
    <w:pPr>
      <w:ind w:left="720"/>
      <w:contextualSpacing/>
    </w:pPr>
  </w:style>
  <w:style w:type="character" w:styleId="IntenseEmphasis">
    <w:name w:val="Intense Emphasis"/>
    <w:basedOn w:val="DefaultParagraphFont"/>
    <w:uiPriority w:val="21"/>
    <w:qFormat/>
    <w:rsid w:val="00CD4591"/>
    <w:rPr>
      <w:i/>
      <w:iCs/>
      <w:color w:val="2F5496" w:themeColor="accent1" w:themeShade="BF"/>
    </w:rPr>
  </w:style>
  <w:style w:type="paragraph" w:styleId="IntenseQuote">
    <w:name w:val="Intense Quote"/>
    <w:basedOn w:val="Normal"/>
    <w:next w:val="Normal"/>
    <w:link w:val="IntenseQuoteChar"/>
    <w:uiPriority w:val="30"/>
    <w:qFormat/>
    <w:rsid w:val="00CD45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4591"/>
    <w:rPr>
      <w:i/>
      <w:iCs/>
      <w:color w:val="2F5496" w:themeColor="accent1" w:themeShade="BF"/>
    </w:rPr>
  </w:style>
  <w:style w:type="character" w:styleId="IntenseReference">
    <w:name w:val="Intense Reference"/>
    <w:basedOn w:val="DefaultParagraphFont"/>
    <w:uiPriority w:val="32"/>
    <w:qFormat/>
    <w:rsid w:val="00CD45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Barrus</dc:creator>
  <cp:keywords/>
  <dc:description/>
  <cp:lastModifiedBy>Lauren McGregor</cp:lastModifiedBy>
  <cp:revision>2</cp:revision>
  <dcterms:created xsi:type="dcterms:W3CDTF">2024-07-18T00:31:00Z</dcterms:created>
  <dcterms:modified xsi:type="dcterms:W3CDTF">2024-07-19T03:57:00Z</dcterms:modified>
</cp:coreProperties>
</file>